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F6C" w:rsidRDefault="00CC6F6C" w:rsidP="00CC6F6C">
      <w:pPr>
        <w:spacing w:before="100" w:beforeAutospacing="1"/>
        <w:jc w:val="both"/>
        <w:rPr>
          <w:sz w:val="22"/>
          <w:szCs w:val="22"/>
        </w:rPr>
      </w:pPr>
    </w:p>
    <w:p w:rsidR="00CC6F6C" w:rsidRDefault="00CC6F6C" w:rsidP="00CC6F6C">
      <w:pPr>
        <w:spacing w:before="100" w:beforeAutospacing="1"/>
        <w:jc w:val="both"/>
        <w:rPr>
          <w:sz w:val="22"/>
          <w:szCs w:val="22"/>
        </w:rPr>
      </w:pPr>
      <w:r>
        <w:rPr>
          <w:sz w:val="22"/>
          <w:szCs w:val="22"/>
        </w:rPr>
        <w:t xml:space="preserve">Maitre d’ouvrage sur un chantier – quelle obligation en matière de sécurité ? </w:t>
      </w:r>
    </w:p>
    <w:p w:rsidR="00CC6F6C" w:rsidRDefault="00CC6F6C" w:rsidP="00CC6F6C">
      <w:pPr>
        <w:jc w:val="both"/>
        <w:rPr>
          <w:sz w:val="22"/>
          <w:szCs w:val="22"/>
        </w:rPr>
      </w:pPr>
    </w:p>
    <w:p w:rsidR="00CC6F6C" w:rsidRDefault="00CC6F6C" w:rsidP="00CC6F6C">
      <w:pPr>
        <w:jc w:val="both"/>
        <w:rPr>
          <w:rFonts w:eastAsiaTheme="minorHAnsi"/>
          <w:sz w:val="22"/>
          <w:szCs w:val="22"/>
          <w:lang w:eastAsia="en-US"/>
        </w:rPr>
      </w:pPr>
      <w:r>
        <w:rPr>
          <w:rFonts w:eastAsiaTheme="minorHAnsi"/>
          <w:sz w:val="22"/>
          <w:szCs w:val="22"/>
          <w:lang w:eastAsia="en-US"/>
        </w:rPr>
        <w:t>Afin d’assurer la sécurité et protéger la santé des personnes qui interviennent sur un chantier de bâtiment ou de génie civil, le maitre d’ouvrage met en œuvre dès la phase de conception du chantier projeté et durant toute sa réalisation les principes généraux de prévention.</w:t>
      </w:r>
    </w:p>
    <w:p w:rsidR="00CC6F6C" w:rsidRDefault="00CC6F6C" w:rsidP="00CC6F6C">
      <w:pPr>
        <w:jc w:val="both"/>
        <w:rPr>
          <w:rFonts w:eastAsiaTheme="minorHAnsi"/>
          <w:sz w:val="22"/>
          <w:szCs w:val="22"/>
          <w:lang w:eastAsia="en-US"/>
        </w:rPr>
      </w:pPr>
    </w:p>
    <w:p w:rsidR="00CC6F6C" w:rsidRDefault="00CC6F6C" w:rsidP="00CC6F6C">
      <w:pPr>
        <w:jc w:val="both"/>
        <w:rPr>
          <w:rFonts w:eastAsiaTheme="minorHAnsi"/>
          <w:sz w:val="22"/>
          <w:szCs w:val="22"/>
          <w:lang w:eastAsia="en-US"/>
        </w:rPr>
      </w:pPr>
      <w:r>
        <w:rPr>
          <w:rFonts w:eastAsiaTheme="minorHAnsi"/>
          <w:sz w:val="22"/>
          <w:szCs w:val="22"/>
          <w:lang w:eastAsia="en-US"/>
        </w:rPr>
        <w:t xml:space="preserve">Le respect de cette obligation conduit à la réalisation d’une déclaration préalable spécifique auprès de </w:t>
      </w:r>
      <w:r w:rsidR="00796D9B">
        <w:rPr>
          <w:rFonts w:eastAsiaTheme="minorHAnsi"/>
          <w:sz w:val="22"/>
          <w:szCs w:val="22"/>
          <w:lang w:eastAsia="en-US"/>
        </w:rPr>
        <w:t xml:space="preserve"> l’unité de contrôle de la DIECCTE, </w:t>
      </w:r>
      <w:r>
        <w:rPr>
          <w:rFonts w:eastAsiaTheme="minorHAnsi"/>
          <w:sz w:val="22"/>
          <w:szCs w:val="22"/>
          <w:lang w:eastAsia="en-US"/>
        </w:rPr>
        <w:t xml:space="preserve">en application de l’article L 4532-1 et suivant du code du travail. </w:t>
      </w:r>
    </w:p>
    <w:p w:rsidR="00CC6F6C" w:rsidRDefault="00CC6F6C" w:rsidP="00CC6F6C">
      <w:pPr>
        <w:jc w:val="both"/>
        <w:rPr>
          <w:rFonts w:eastAsiaTheme="minorHAnsi"/>
          <w:sz w:val="22"/>
          <w:szCs w:val="22"/>
          <w:lang w:eastAsia="en-US"/>
        </w:rPr>
      </w:pPr>
      <w:r>
        <w:rPr>
          <w:rFonts w:eastAsiaTheme="minorHAnsi"/>
          <w:sz w:val="22"/>
          <w:szCs w:val="22"/>
          <w:lang w:eastAsia="en-US"/>
        </w:rPr>
        <w:t xml:space="preserve">La déclaration préalable est adressée à la date du dépôt de la demande de permis de construire lorsque celui-ci est requis ou lorsque celui-ci n’est aps requis, au moins 30 jours avant le début effectif des travaux. </w:t>
      </w:r>
    </w:p>
    <w:p w:rsidR="00CC6F6C" w:rsidRDefault="00CC6F6C" w:rsidP="00CC6F6C">
      <w:pPr>
        <w:jc w:val="both"/>
        <w:rPr>
          <w:rFonts w:eastAsiaTheme="minorHAnsi"/>
          <w:sz w:val="22"/>
          <w:szCs w:val="22"/>
          <w:lang w:eastAsia="en-US"/>
        </w:rPr>
      </w:pPr>
    </w:p>
    <w:p w:rsidR="00CC6F6C" w:rsidRPr="00A846FF" w:rsidRDefault="00CC6F6C" w:rsidP="00CC6F6C">
      <w:pPr>
        <w:jc w:val="both"/>
        <w:rPr>
          <w:rFonts w:eastAsiaTheme="minorHAnsi"/>
          <w:b/>
          <w:sz w:val="22"/>
          <w:szCs w:val="22"/>
          <w:lang w:eastAsia="en-US"/>
        </w:rPr>
      </w:pPr>
      <w:r>
        <w:rPr>
          <w:rFonts w:eastAsiaTheme="minorHAnsi"/>
          <w:sz w:val="22"/>
          <w:szCs w:val="22"/>
          <w:lang w:eastAsia="en-US"/>
        </w:rPr>
        <w:t xml:space="preserve">Cette transmission doit être </w:t>
      </w:r>
      <w:r w:rsidRPr="00A846FF">
        <w:rPr>
          <w:rFonts w:eastAsiaTheme="minorHAnsi"/>
          <w:sz w:val="22"/>
          <w:szCs w:val="22"/>
          <w:lang w:eastAsia="en-US"/>
        </w:rPr>
        <w:t>adress</w:t>
      </w:r>
      <w:r>
        <w:rPr>
          <w:rFonts w:eastAsiaTheme="minorHAnsi"/>
          <w:sz w:val="22"/>
          <w:szCs w:val="22"/>
          <w:lang w:eastAsia="en-US"/>
        </w:rPr>
        <w:t>é à</w:t>
      </w:r>
      <w:r w:rsidRPr="00A846FF">
        <w:rPr>
          <w:rFonts w:eastAsiaTheme="minorHAnsi"/>
          <w:sz w:val="22"/>
          <w:szCs w:val="22"/>
          <w:lang w:eastAsia="en-US"/>
        </w:rPr>
        <w:t xml:space="preserve"> : UC de GUYANE – DIECCTE  859 rocade de </w:t>
      </w:r>
      <w:proofErr w:type="spellStart"/>
      <w:r w:rsidRPr="00A846FF">
        <w:rPr>
          <w:rFonts w:eastAsiaTheme="minorHAnsi"/>
          <w:sz w:val="22"/>
          <w:szCs w:val="22"/>
          <w:lang w:eastAsia="en-US"/>
        </w:rPr>
        <w:t>Zéphir</w:t>
      </w:r>
      <w:proofErr w:type="spellEnd"/>
      <w:r w:rsidRPr="00A846FF">
        <w:rPr>
          <w:rFonts w:eastAsiaTheme="minorHAnsi"/>
          <w:sz w:val="22"/>
          <w:szCs w:val="22"/>
          <w:lang w:eastAsia="en-US"/>
        </w:rPr>
        <w:t xml:space="preserve"> CS 46009 – 97306 CAYENNE CEDEX ou sur la messagerie de service : </w:t>
      </w:r>
      <w:hyperlink r:id="rId6" w:history="1">
        <w:r w:rsidRPr="00A846FF">
          <w:rPr>
            <w:rFonts w:eastAsiaTheme="minorHAnsi"/>
            <w:b/>
            <w:color w:val="0000FF" w:themeColor="hyperlink"/>
            <w:sz w:val="22"/>
            <w:szCs w:val="22"/>
            <w:u w:val="single"/>
            <w:lang w:eastAsia="en-US"/>
          </w:rPr>
          <w:t>973.uc1@dieccte.gouv.fr</w:t>
        </w:r>
      </w:hyperlink>
    </w:p>
    <w:p w:rsidR="00CC6F6C" w:rsidRPr="00A846FF" w:rsidRDefault="00CC6F6C" w:rsidP="00CC6F6C">
      <w:pPr>
        <w:jc w:val="both"/>
        <w:rPr>
          <w:rFonts w:eastAsiaTheme="minorHAnsi"/>
          <w:sz w:val="22"/>
          <w:szCs w:val="22"/>
          <w:lang w:eastAsia="en-US"/>
        </w:rPr>
      </w:pPr>
    </w:p>
    <w:p w:rsidR="00CC6F6C" w:rsidRDefault="00CC6F6C" w:rsidP="00CC6F6C">
      <w:pPr>
        <w:jc w:val="both"/>
        <w:rPr>
          <w:rFonts w:eastAsiaTheme="minorHAnsi"/>
          <w:sz w:val="22"/>
          <w:szCs w:val="22"/>
          <w:lang w:eastAsia="en-US"/>
        </w:rPr>
      </w:pPr>
      <w:r>
        <w:rPr>
          <w:rFonts w:eastAsiaTheme="minorHAnsi"/>
          <w:sz w:val="22"/>
          <w:szCs w:val="22"/>
          <w:lang w:eastAsia="en-US"/>
        </w:rPr>
        <w:t xml:space="preserve">Il est alors obligatoire de mettre en place une coordination en matière de sécurité organisée par un coordinateur en matière de sécurité et de protection de la santé compétent et dédié au chantier, dès la phase de conception. </w:t>
      </w:r>
    </w:p>
    <w:p w:rsidR="00CC6F6C" w:rsidRDefault="00CC6F6C" w:rsidP="00CC6F6C">
      <w:pPr>
        <w:jc w:val="both"/>
        <w:rPr>
          <w:rFonts w:eastAsiaTheme="minorHAnsi"/>
          <w:sz w:val="22"/>
          <w:szCs w:val="22"/>
          <w:lang w:eastAsia="en-US"/>
        </w:rPr>
      </w:pPr>
    </w:p>
    <w:p w:rsidR="00CC6F6C" w:rsidRPr="00E3554F" w:rsidRDefault="00CC6F6C" w:rsidP="00CC6F6C">
      <w:pPr>
        <w:spacing w:after="200" w:line="276" w:lineRule="auto"/>
        <w:jc w:val="both"/>
        <w:rPr>
          <w:rFonts w:eastAsiaTheme="minorHAnsi"/>
          <w:sz w:val="22"/>
          <w:szCs w:val="22"/>
          <w:lang w:eastAsia="en-US"/>
        </w:rPr>
      </w:pPr>
      <w:r w:rsidRPr="00E3554F">
        <w:rPr>
          <w:rFonts w:eastAsiaTheme="minorHAnsi"/>
          <w:sz w:val="22"/>
          <w:szCs w:val="22"/>
          <w:lang w:eastAsia="en-US"/>
        </w:rPr>
        <w:t xml:space="preserve">Lors de cette phase préalable, </w:t>
      </w:r>
      <w:r>
        <w:rPr>
          <w:rFonts w:eastAsiaTheme="minorHAnsi"/>
          <w:sz w:val="22"/>
          <w:szCs w:val="22"/>
          <w:lang w:eastAsia="en-US"/>
        </w:rPr>
        <w:t xml:space="preserve">le service UC de la DIECCTE est à la </w:t>
      </w:r>
      <w:r w:rsidRPr="00E3554F">
        <w:rPr>
          <w:rFonts w:eastAsiaTheme="minorHAnsi"/>
          <w:sz w:val="22"/>
          <w:szCs w:val="22"/>
          <w:lang w:eastAsia="en-US"/>
        </w:rPr>
        <w:t xml:space="preserve">disposition </w:t>
      </w:r>
      <w:r>
        <w:rPr>
          <w:rFonts w:eastAsiaTheme="minorHAnsi"/>
          <w:sz w:val="22"/>
          <w:szCs w:val="22"/>
          <w:lang w:eastAsia="en-US"/>
        </w:rPr>
        <w:t xml:space="preserve">des MOA et assistants, </w:t>
      </w:r>
      <w:r w:rsidRPr="00E3554F">
        <w:rPr>
          <w:rFonts w:eastAsiaTheme="minorHAnsi"/>
          <w:sz w:val="22"/>
          <w:szCs w:val="22"/>
          <w:lang w:eastAsia="en-US"/>
        </w:rPr>
        <w:t xml:space="preserve">afin de préciser les termes du projet à venir, spécialement en matière d’utilisation des moyens tels que les infrastructures, les moyens logistiques et les protections collectives partagés. </w:t>
      </w:r>
    </w:p>
    <w:p w:rsidR="00CC6F6C" w:rsidRPr="00A846FF" w:rsidRDefault="00CC6F6C" w:rsidP="00CC6F6C">
      <w:pPr>
        <w:jc w:val="both"/>
        <w:rPr>
          <w:rFonts w:eastAsiaTheme="minorHAnsi"/>
          <w:sz w:val="22"/>
          <w:szCs w:val="22"/>
          <w:lang w:eastAsia="en-US"/>
        </w:rPr>
      </w:pPr>
      <w:r>
        <w:rPr>
          <w:rFonts w:eastAsiaTheme="minorHAnsi"/>
          <w:sz w:val="22"/>
          <w:szCs w:val="22"/>
          <w:lang w:eastAsia="en-US"/>
        </w:rPr>
        <w:t>En effet, u</w:t>
      </w:r>
      <w:r w:rsidRPr="00A846FF">
        <w:rPr>
          <w:rFonts w:eastAsiaTheme="minorHAnsi"/>
          <w:sz w:val="22"/>
          <w:szCs w:val="22"/>
          <w:lang w:eastAsia="en-US"/>
        </w:rPr>
        <w:t>ne réflexion sérieuse doit également être engagée sur un partage approfondi et élargi des équipements de protection collectifs pouv</w:t>
      </w:r>
      <w:r w:rsidR="00796D9B">
        <w:rPr>
          <w:rFonts w:eastAsiaTheme="minorHAnsi"/>
          <w:sz w:val="22"/>
          <w:szCs w:val="22"/>
          <w:lang w:eastAsia="en-US"/>
        </w:rPr>
        <w:t>ant être mis à disposition sur le</w:t>
      </w:r>
      <w:bookmarkStart w:id="0" w:name="_GoBack"/>
      <w:bookmarkEnd w:id="0"/>
      <w:r w:rsidRPr="00A846FF">
        <w:rPr>
          <w:rFonts w:eastAsiaTheme="minorHAnsi"/>
          <w:sz w:val="22"/>
          <w:szCs w:val="22"/>
          <w:lang w:eastAsia="en-US"/>
        </w:rPr>
        <w:t>s chantiers.</w:t>
      </w:r>
    </w:p>
    <w:p w:rsidR="00CC6F6C" w:rsidRPr="00A846FF" w:rsidRDefault="00CC6F6C" w:rsidP="00CC6F6C">
      <w:pPr>
        <w:jc w:val="both"/>
        <w:rPr>
          <w:rFonts w:eastAsiaTheme="minorHAnsi"/>
          <w:sz w:val="22"/>
          <w:szCs w:val="22"/>
          <w:lang w:eastAsia="en-US"/>
        </w:rPr>
      </w:pPr>
    </w:p>
    <w:p w:rsidR="00CC6F6C" w:rsidRPr="00A846FF" w:rsidRDefault="00CC6F6C" w:rsidP="00CC6F6C">
      <w:pPr>
        <w:jc w:val="both"/>
        <w:rPr>
          <w:rFonts w:eastAsiaTheme="minorHAnsi"/>
          <w:sz w:val="22"/>
          <w:szCs w:val="22"/>
          <w:lang w:eastAsia="en-US"/>
        </w:rPr>
      </w:pPr>
      <w:r>
        <w:rPr>
          <w:rFonts w:eastAsiaTheme="minorHAnsi"/>
          <w:sz w:val="22"/>
          <w:szCs w:val="22"/>
          <w:lang w:eastAsia="en-US"/>
        </w:rPr>
        <w:t xml:space="preserve">Il appartient par ailleurs aux maitres d’ouvrage et entreprises intervenantes, de veiller à la mise en place aux abords du chantier d’une information lisible portant mention des noms et coordonnées des entreprises intervenantes. </w:t>
      </w:r>
    </w:p>
    <w:p w:rsidR="00CC6F6C" w:rsidRDefault="00CC6F6C" w:rsidP="00CC6F6C">
      <w:pPr>
        <w:jc w:val="both"/>
        <w:rPr>
          <w:sz w:val="22"/>
          <w:szCs w:val="22"/>
        </w:rPr>
      </w:pPr>
    </w:p>
    <w:p w:rsidR="00CC6F6C" w:rsidRDefault="00CC6F6C" w:rsidP="00CC6F6C">
      <w:pPr>
        <w:jc w:val="both"/>
        <w:rPr>
          <w:sz w:val="22"/>
          <w:szCs w:val="22"/>
        </w:rPr>
      </w:pPr>
      <w:r>
        <w:rPr>
          <w:sz w:val="22"/>
          <w:szCs w:val="22"/>
        </w:rPr>
        <w:t>Le non-respect des dispositions sus-rappelées peut conduire à l’engagement de la responsabilité pénale du maitre d’ouvrage.</w:t>
      </w:r>
    </w:p>
    <w:p w:rsidR="00CC6F6C" w:rsidRDefault="00CC6F6C" w:rsidP="00CC6F6C">
      <w:pPr>
        <w:jc w:val="both"/>
        <w:rPr>
          <w:sz w:val="22"/>
          <w:szCs w:val="22"/>
        </w:rPr>
      </w:pPr>
    </w:p>
    <w:p w:rsidR="00CC6F6C" w:rsidRPr="00CC6F6C" w:rsidRDefault="00CC6F6C" w:rsidP="00CC6F6C">
      <w:pPr>
        <w:pStyle w:val="Paragraphedeliste"/>
        <w:numPr>
          <w:ilvl w:val="0"/>
          <w:numId w:val="1"/>
        </w:numPr>
        <w:jc w:val="both"/>
        <w:rPr>
          <w:sz w:val="22"/>
          <w:szCs w:val="22"/>
        </w:rPr>
      </w:pPr>
      <w:r>
        <w:rPr>
          <w:sz w:val="22"/>
          <w:szCs w:val="22"/>
        </w:rPr>
        <w:t>PLAQUETTE</w:t>
      </w:r>
    </w:p>
    <w:p w:rsidR="005F72D3" w:rsidRDefault="005F72D3" w:rsidP="00CC6F6C"/>
    <w:sectPr w:rsidR="005F72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28209B"/>
    <w:multiLevelType w:val="hybridMultilevel"/>
    <w:tmpl w:val="EA204C50"/>
    <w:lvl w:ilvl="0" w:tplc="E5102BD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F6C"/>
    <w:rsid w:val="00002993"/>
    <w:rsid w:val="000040F1"/>
    <w:rsid w:val="00004420"/>
    <w:rsid w:val="00007303"/>
    <w:rsid w:val="000077DB"/>
    <w:rsid w:val="00013544"/>
    <w:rsid w:val="00014E64"/>
    <w:rsid w:val="000169F2"/>
    <w:rsid w:val="0001705D"/>
    <w:rsid w:val="0002007F"/>
    <w:rsid w:val="00024917"/>
    <w:rsid w:val="00024AE3"/>
    <w:rsid w:val="00026530"/>
    <w:rsid w:val="00030AD4"/>
    <w:rsid w:val="00030F0D"/>
    <w:rsid w:val="000335B9"/>
    <w:rsid w:val="00033B0F"/>
    <w:rsid w:val="0004026C"/>
    <w:rsid w:val="00040578"/>
    <w:rsid w:val="00040C92"/>
    <w:rsid w:val="00041039"/>
    <w:rsid w:val="000421CF"/>
    <w:rsid w:val="0004617A"/>
    <w:rsid w:val="00047D72"/>
    <w:rsid w:val="00052EB3"/>
    <w:rsid w:val="000545DE"/>
    <w:rsid w:val="00056C9D"/>
    <w:rsid w:val="00061C1C"/>
    <w:rsid w:val="000670F8"/>
    <w:rsid w:val="00070914"/>
    <w:rsid w:val="00073FF7"/>
    <w:rsid w:val="0007471C"/>
    <w:rsid w:val="00080961"/>
    <w:rsid w:val="000816AF"/>
    <w:rsid w:val="00083432"/>
    <w:rsid w:val="00083A39"/>
    <w:rsid w:val="00086E5E"/>
    <w:rsid w:val="00091039"/>
    <w:rsid w:val="0009459D"/>
    <w:rsid w:val="00097D38"/>
    <w:rsid w:val="000A081F"/>
    <w:rsid w:val="000A0880"/>
    <w:rsid w:val="000A37E6"/>
    <w:rsid w:val="000A3AD6"/>
    <w:rsid w:val="000A56C3"/>
    <w:rsid w:val="000B1EC3"/>
    <w:rsid w:val="000B3469"/>
    <w:rsid w:val="000B3719"/>
    <w:rsid w:val="000B5909"/>
    <w:rsid w:val="000B62AF"/>
    <w:rsid w:val="000B6596"/>
    <w:rsid w:val="000C0E52"/>
    <w:rsid w:val="000C3560"/>
    <w:rsid w:val="000C38E8"/>
    <w:rsid w:val="000C4D9A"/>
    <w:rsid w:val="000C6EC7"/>
    <w:rsid w:val="000D1039"/>
    <w:rsid w:val="000D4044"/>
    <w:rsid w:val="000D4E25"/>
    <w:rsid w:val="000D4EB6"/>
    <w:rsid w:val="000D5F20"/>
    <w:rsid w:val="000D768B"/>
    <w:rsid w:val="000D7ACF"/>
    <w:rsid w:val="000E0017"/>
    <w:rsid w:val="000E0136"/>
    <w:rsid w:val="000E4078"/>
    <w:rsid w:val="000E597C"/>
    <w:rsid w:val="000E60A6"/>
    <w:rsid w:val="000F2DDA"/>
    <w:rsid w:val="000F3885"/>
    <w:rsid w:val="000F5828"/>
    <w:rsid w:val="0010302C"/>
    <w:rsid w:val="001105E5"/>
    <w:rsid w:val="00112EE6"/>
    <w:rsid w:val="001132C7"/>
    <w:rsid w:val="00113A58"/>
    <w:rsid w:val="001141CA"/>
    <w:rsid w:val="0011448E"/>
    <w:rsid w:val="00117AC3"/>
    <w:rsid w:val="00123C2B"/>
    <w:rsid w:val="00123FCB"/>
    <w:rsid w:val="00125554"/>
    <w:rsid w:val="00127665"/>
    <w:rsid w:val="00134AFE"/>
    <w:rsid w:val="001430A4"/>
    <w:rsid w:val="001453C8"/>
    <w:rsid w:val="00145747"/>
    <w:rsid w:val="00147222"/>
    <w:rsid w:val="00152436"/>
    <w:rsid w:val="001542CE"/>
    <w:rsid w:val="00155168"/>
    <w:rsid w:val="00156AD4"/>
    <w:rsid w:val="00156CCD"/>
    <w:rsid w:val="0015741B"/>
    <w:rsid w:val="001575FD"/>
    <w:rsid w:val="0016132A"/>
    <w:rsid w:val="00176882"/>
    <w:rsid w:val="00180216"/>
    <w:rsid w:val="00180F1A"/>
    <w:rsid w:val="0018267F"/>
    <w:rsid w:val="001829BD"/>
    <w:rsid w:val="00183F8D"/>
    <w:rsid w:val="00187603"/>
    <w:rsid w:val="0019050D"/>
    <w:rsid w:val="00190B93"/>
    <w:rsid w:val="001917EB"/>
    <w:rsid w:val="00192BCC"/>
    <w:rsid w:val="001939CC"/>
    <w:rsid w:val="001A76C1"/>
    <w:rsid w:val="001A7ACA"/>
    <w:rsid w:val="001B2EC6"/>
    <w:rsid w:val="001B6B46"/>
    <w:rsid w:val="001B7C90"/>
    <w:rsid w:val="001C1C8E"/>
    <w:rsid w:val="001C201B"/>
    <w:rsid w:val="001C213F"/>
    <w:rsid w:val="001C371C"/>
    <w:rsid w:val="001C6076"/>
    <w:rsid w:val="001D21D5"/>
    <w:rsid w:val="001D272F"/>
    <w:rsid w:val="001D6150"/>
    <w:rsid w:val="001E4F2C"/>
    <w:rsid w:val="001E7861"/>
    <w:rsid w:val="001E7BAE"/>
    <w:rsid w:val="001F10D4"/>
    <w:rsid w:val="001F2882"/>
    <w:rsid w:val="001F38FF"/>
    <w:rsid w:val="001F488D"/>
    <w:rsid w:val="001F556F"/>
    <w:rsid w:val="002018A1"/>
    <w:rsid w:val="002024A5"/>
    <w:rsid w:val="00205CFC"/>
    <w:rsid w:val="00211583"/>
    <w:rsid w:val="00212E25"/>
    <w:rsid w:val="002134BC"/>
    <w:rsid w:val="00215396"/>
    <w:rsid w:val="002170A5"/>
    <w:rsid w:val="0022075D"/>
    <w:rsid w:val="00221227"/>
    <w:rsid w:val="00221D8C"/>
    <w:rsid w:val="00225066"/>
    <w:rsid w:val="002260DE"/>
    <w:rsid w:val="002317E9"/>
    <w:rsid w:val="00232A96"/>
    <w:rsid w:val="002353F3"/>
    <w:rsid w:val="002408E4"/>
    <w:rsid w:val="002433FC"/>
    <w:rsid w:val="0024655B"/>
    <w:rsid w:val="00251301"/>
    <w:rsid w:val="0025370C"/>
    <w:rsid w:val="00253802"/>
    <w:rsid w:val="00253A37"/>
    <w:rsid w:val="00254B6E"/>
    <w:rsid w:val="002559FD"/>
    <w:rsid w:val="00256D44"/>
    <w:rsid w:val="00263C8D"/>
    <w:rsid w:val="002664F1"/>
    <w:rsid w:val="00266FCB"/>
    <w:rsid w:val="0027082B"/>
    <w:rsid w:val="002733D9"/>
    <w:rsid w:val="00283B87"/>
    <w:rsid w:val="00285AA5"/>
    <w:rsid w:val="00286413"/>
    <w:rsid w:val="0028679C"/>
    <w:rsid w:val="0028684A"/>
    <w:rsid w:val="00291A04"/>
    <w:rsid w:val="00292A35"/>
    <w:rsid w:val="00296A84"/>
    <w:rsid w:val="002A092E"/>
    <w:rsid w:val="002B04DD"/>
    <w:rsid w:val="002B1242"/>
    <w:rsid w:val="002B6AF9"/>
    <w:rsid w:val="002B6E04"/>
    <w:rsid w:val="002C0934"/>
    <w:rsid w:val="002C1845"/>
    <w:rsid w:val="002C23A2"/>
    <w:rsid w:val="002C3D6B"/>
    <w:rsid w:val="002D178C"/>
    <w:rsid w:val="002D28C2"/>
    <w:rsid w:val="002D5F8F"/>
    <w:rsid w:val="002D68F2"/>
    <w:rsid w:val="002D7BE8"/>
    <w:rsid w:val="002E03A8"/>
    <w:rsid w:val="002E3111"/>
    <w:rsid w:val="002E53ED"/>
    <w:rsid w:val="002E6483"/>
    <w:rsid w:val="002F0A31"/>
    <w:rsid w:val="002F2539"/>
    <w:rsid w:val="00302AAB"/>
    <w:rsid w:val="0030328B"/>
    <w:rsid w:val="00303367"/>
    <w:rsid w:val="0030676A"/>
    <w:rsid w:val="00313119"/>
    <w:rsid w:val="00313885"/>
    <w:rsid w:val="00314189"/>
    <w:rsid w:val="00315DA7"/>
    <w:rsid w:val="003167B1"/>
    <w:rsid w:val="00317DFF"/>
    <w:rsid w:val="003242F3"/>
    <w:rsid w:val="003268E3"/>
    <w:rsid w:val="003352C5"/>
    <w:rsid w:val="003357F9"/>
    <w:rsid w:val="00337A9B"/>
    <w:rsid w:val="0034101F"/>
    <w:rsid w:val="00341AA1"/>
    <w:rsid w:val="003456E9"/>
    <w:rsid w:val="00345BF6"/>
    <w:rsid w:val="00345C4E"/>
    <w:rsid w:val="00350096"/>
    <w:rsid w:val="00353819"/>
    <w:rsid w:val="00354578"/>
    <w:rsid w:val="00355D79"/>
    <w:rsid w:val="003657D9"/>
    <w:rsid w:val="00370546"/>
    <w:rsid w:val="00370ECD"/>
    <w:rsid w:val="00373E19"/>
    <w:rsid w:val="0037699C"/>
    <w:rsid w:val="00381811"/>
    <w:rsid w:val="00385420"/>
    <w:rsid w:val="003859F1"/>
    <w:rsid w:val="0038702F"/>
    <w:rsid w:val="00387391"/>
    <w:rsid w:val="003875ED"/>
    <w:rsid w:val="00387E54"/>
    <w:rsid w:val="0039130E"/>
    <w:rsid w:val="003A2F2A"/>
    <w:rsid w:val="003A7A7E"/>
    <w:rsid w:val="003B27DB"/>
    <w:rsid w:val="003B479B"/>
    <w:rsid w:val="003B4FD9"/>
    <w:rsid w:val="003B5A96"/>
    <w:rsid w:val="003B5F23"/>
    <w:rsid w:val="003B66FB"/>
    <w:rsid w:val="003C1597"/>
    <w:rsid w:val="003C45D5"/>
    <w:rsid w:val="003C7345"/>
    <w:rsid w:val="003C7D5B"/>
    <w:rsid w:val="003D0596"/>
    <w:rsid w:val="003D1686"/>
    <w:rsid w:val="003D2CA0"/>
    <w:rsid w:val="003D3340"/>
    <w:rsid w:val="003D54A5"/>
    <w:rsid w:val="003D7ED4"/>
    <w:rsid w:val="003E5D1B"/>
    <w:rsid w:val="003E71D8"/>
    <w:rsid w:val="003E76AC"/>
    <w:rsid w:val="003F1B12"/>
    <w:rsid w:val="003F56B6"/>
    <w:rsid w:val="003F5DB7"/>
    <w:rsid w:val="004061E1"/>
    <w:rsid w:val="00415E07"/>
    <w:rsid w:val="00416AE0"/>
    <w:rsid w:val="00420794"/>
    <w:rsid w:val="004225A8"/>
    <w:rsid w:val="00422AEB"/>
    <w:rsid w:val="00422DC8"/>
    <w:rsid w:val="0042320B"/>
    <w:rsid w:val="00426272"/>
    <w:rsid w:val="00426E2F"/>
    <w:rsid w:val="00431F96"/>
    <w:rsid w:val="00435BA2"/>
    <w:rsid w:val="00436FD1"/>
    <w:rsid w:val="004370EF"/>
    <w:rsid w:val="00437EE2"/>
    <w:rsid w:val="00440844"/>
    <w:rsid w:val="004408D0"/>
    <w:rsid w:val="00440A79"/>
    <w:rsid w:val="00440F6F"/>
    <w:rsid w:val="00441D28"/>
    <w:rsid w:val="004428DC"/>
    <w:rsid w:val="0044437E"/>
    <w:rsid w:val="00450BA9"/>
    <w:rsid w:val="0045125D"/>
    <w:rsid w:val="00454534"/>
    <w:rsid w:val="00456BCB"/>
    <w:rsid w:val="00465F44"/>
    <w:rsid w:val="00471F56"/>
    <w:rsid w:val="00477012"/>
    <w:rsid w:val="00477293"/>
    <w:rsid w:val="00481BAF"/>
    <w:rsid w:val="00483C78"/>
    <w:rsid w:val="00483EC0"/>
    <w:rsid w:val="004879DE"/>
    <w:rsid w:val="00493651"/>
    <w:rsid w:val="00495C3C"/>
    <w:rsid w:val="0049622F"/>
    <w:rsid w:val="004970F5"/>
    <w:rsid w:val="004973CD"/>
    <w:rsid w:val="00497AEB"/>
    <w:rsid w:val="004A0FC1"/>
    <w:rsid w:val="004A17E6"/>
    <w:rsid w:val="004A2E6E"/>
    <w:rsid w:val="004A550A"/>
    <w:rsid w:val="004B6648"/>
    <w:rsid w:val="004B75FE"/>
    <w:rsid w:val="004B769F"/>
    <w:rsid w:val="004B79BB"/>
    <w:rsid w:val="004B7D63"/>
    <w:rsid w:val="004C0BA9"/>
    <w:rsid w:val="004C0E0D"/>
    <w:rsid w:val="004C1095"/>
    <w:rsid w:val="004C15A7"/>
    <w:rsid w:val="004C2729"/>
    <w:rsid w:val="004D198A"/>
    <w:rsid w:val="004D56BD"/>
    <w:rsid w:val="004D5DCC"/>
    <w:rsid w:val="004E312C"/>
    <w:rsid w:val="004E3826"/>
    <w:rsid w:val="004E4627"/>
    <w:rsid w:val="004F1240"/>
    <w:rsid w:val="004F2461"/>
    <w:rsid w:val="004F4A93"/>
    <w:rsid w:val="004F52D9"/>
    <w:rsid w:val="004F6619"/>
    <w:rsid w:val="00500AAE"/>
    <w:rsid w:val="005042DE"/>
    <w:rsid w:val="005076FE"/>
    <w:rsid w:val="00516BEC"/>
    <w:rsid w:val="00522E3E"/>
    <w:rsid w:val="005233EE"/>
    <w:rsid w:val="00524286"/>
    <w:rsid w:val="00525D99"/>
    <w:rsid w:val="00525E5A"/>
    <w:rsid w:val="00527EF4"/>
    <w:rsid w:val="00531D68"/>
    <w:rsid w:val="00532E64"/>
    <w:rsid w:val="005378E5"/>
    <w:rsid w:val="0054219D"/>
    <w:rsid w:val="0054437C"/>
    <w:rsid w:val="005459C7"/>
    <w:rsid w:val="00545C43"/>
    <w:rsid w:val="0054796F"/>
    <w:rsid w:val="00553E07"/>
    <w:rsid w:val="00555CA0"/>
    <w:rsid w:val="005569F4"/>
    <w:rsid w:val="00557479"/>
    <w:rsid w:val="005619F2"/>
    <w:rsid w:val="0056274E"/>
    <w:rsid w:val="005670D0"/>
    <w:rsid w:val="00570AF2"/>
    <w:rsid w:val="0057784C"/>
    <w:rsid w:val="0058196D"/>
    <w:rsid w:val="00581EA0"/>
    <w:rsid w:val="00582281"/>
    <w:rsid w:val="00586291"/>
    <w:rsid w:val="00586C33"/>
    <w:rsid w:val="00587BC1"/>
    <w:rsid w:val="00587E5A"/>
    <w:rsid w:val="005925EB"/>
    <w:rsid w:val="005969C9"/>
    <w:rsid w:val="005975CF"/>
    <w:rsid w:val="005A35B2"/>
    <w:rsid w:val="005A519C"/>
    <w:rsid w:val="005A6E92"/>
    <w:rsid w:val="005A7B32"/>
    <w:rsid w:val="005B10F6"/>
    <w:rsid w:val="005B39A6"/>
    <w:rsid w:val="005B5A20"/>
    <w:rsid w:val="005C00D7"/>
    <w:rsid w:val="005C3741"/>
    <w:rsid w:val="005C3EAE"/>
    <w:rsid w:val="005D0FB2"/>
    <w:rsid w:val="005D4604"/>
    <w:rsid w:val="005D6F64"/>
    <w:rsid w:val="005D7EC9"/>
    <w:rsid w:val="005E0BF9"/>
    <w:rsid w:val="005E128B"/>
    <w:rsid w:val="005E20DC"/>
    <w:rsid w:val="005E34F2"/>
    <w:rsid w:val="005E3D25"/>
    <w:rsid w:val="005E4AF2"/>
    <w:rsid w:val="005E5D61"/>
    <w:rsid w:val="005E751F"/>
    <w:rsid w:val="005F3E0F"/>
    <w:rsid w:val="005F4105"/>
    <w:rsid w:val="005F5B2C"/>
    <w:rsid w:val="005F5DAD"/>
    <w:rsid w:val="005F6687"/>
    <w:rsid w:val="005F69C9"/>
    <w:rsid w:val="005F72D3"/>
    <w:rsid w:val="0060011A"/>
    <w:rsid w:val="00602131"/>
    <w:rsid w:val="006037AF"/>
    <w:rsid w:val="00605254"/>
    <w:rsid w:val="006213B6"/>
    <w:rsid w:val="00624360"/>
    <w:rsid w:val="00625888"/>
    <w:rsid w:val="006317B1"/>
    <w:rsid w:val="00634766"/>
    <w:rsid w:val="0063527F"/>
    <w:rsid w:val="00640F3A"/>
    <w:rsid w:val="00644163"/>
    <w:rsid w:val="00644FE1"/>
    <w:rsid w:val="00647D07"/>
    <w:rsid w:val="00647E46"/>
    <w:rsid w:val="0065144C"/>
    <w:rsid w:val="006533A9"/>
    <w:rsid w:val="006549CC"/>
    <w:rsid w:val="00665C30"/>
    <w:rsid w:val="00667311"/>
    <w:rsid w:val="00670FDF"/>
    <w:rsid w:val="00672E8C"/>
    <w:rsid w:val="006768F8"/>
    <w:rsid w:val="006802AD"/>
    <w:rsid w:val="00680C1D"/>
    <w:rsid w:val="00681FFE"/>
    <w:rsid w:val="0068315D"/>
    <w:rsid w:val="006832E8"/>
    <w:rsid w:val="006833D9"/>
    <w:rsid w:val="00687283"/>
    <w:rsid w:val="0068797A"/>
    <w:rsid w:val="00687CEB"/>
    <w:rsid w:val="0069404E"/>
    <w:rsid w:val="0069496C"/>
    <w:rsid w:val="006A5480"/>
    <w:rsid w:val="006A56C8"/>
    <w:rsid w:val="006B0D98"/>
    <w:rsid w:val="006B0DFB"/>
    <w:rsid w:val="006B2D10"/>
    <w:rsid w:val="006B7DC4"/>
    <w:rsid w:val="006C157A"/>
    <w:rsid w:val="006C4247"/>
    <w:rsid w:val="006C6176"/>
    <w:rsid w:val="006D189E"/>
    <w:rsid w:val="006D199D"/>
    <w:rsid w:val="006D2F65"/>
    <w:rsid w:val="006D324E"/>
    <w:rsid w:val="006D7B01"/>
    <w:rsid w:val="006D7C9E"/>
    <w:rsid w:val="006E059D"/>
    <w:rsid w:val="006E0EBD"/>
    <w:rsid w:val="006E0F86"/>
    <w:rsid w:val="006E140F"/>
    <w:rsid w:val="006E385C"/>
    <w:rsid w:val="006E673F"/>
    <w:rsid w:val="006F000A"/>
    <w:rsid w:val="006F70A0"/>
    <w:rsid w:val="0070429E"/>
    <w:rsid w:val="00704E9F"/>
    <w:rsid w:val="00704F30"/>
    <w:rsid w:val="007063A7"/>
    <w:rsid w:val="007103DA"/>
    <w:rsid w:val="00711E6C"/>
    <w:rsid w:val="007130AB"/>
    <w:rsid w:val="0071542D"/>
    <w:rsid w:val="00717BD1"/>
    <w:rsid w:val="00717F8E"/>
    <w:rsid w:val="0072137D"/>
    <w:rsid w:val="00721DAA"/>
    <w:rsid w:val="00722AAB"/>
    <w:rsid w:val="00726839"/>
    <w:rsid w:val="007275FB"/>
    <w:rsid w:val="007302DE"/>
    <w:rsid w:val="00734208"/>
    <w:rsid w:val="007342E0"/>
    <w:rsid w:val="0073455C"/>
    <w:rsid w:val="00734798"/>
    <w:rsid w:val="00737A88"/>
    <w:rsid w:val="0074010A"/>
    <w:rsid w:val="00741A66"/>
    <w:rsid w:val="00743466"/>
    <w:rsid w:val="0074361D"/>
    <w:rsid w:val="00744576"/>
    <w:rsid w:val="00744708"/>
    <w:rsid w:val="0074777C"/>
    <w:rsid w:val="007478FB"/>
    <w:rsid w:val="00754528"/>
    <w:rsid w:val="00754BE2"/>
    <w:rsid w:val="00760E45"/>
    <w:rsid w:val="00761811"/>
    <w:rsid w:val="00761B9F"/>
    <w:rsid w:val="00763CA5"/>
    <w:rsid w:val="00765F2F"/>
    <w:rsid w:val="00770604"/>
    <w:rsid w:val="00772E03"/>
    <w:rsid w:val="00772EAB"/>
    <w:rsid w:val="0077355F"/>
    <w:rsid w:val="007812E7"/>
    <w:rsid w:val="00781ECF"/>
    <w:rsid w:val="007840B8"/>
    <w:rsid w:val="00784CCC"/>
    <w:rsid w:val="00791C38"/>
    <w:rsid w:val="00791DA9"/>
    <w:rsid w:val="0079444A"/>
    <w:rsid w:val="00796D2E"/>
    <w:rsid w:val="00796D9B"/>
    <w:rsid w:val="007A0A24"/>
    <w:rsid w:val="007A3DAF"/>
    <w:rsid w:val="007A4468"/>
    <w:rsid w:val="007B3189"/>
    <w:rsid w:val="007B4041"/>
    <w:rsid w:val="007B508C"/>
    <w:rsid w:val="007C2707"/>
    <w:rsid w:val="007C2893"/>
    <w:rsid w:val="007C2F84"/>
    <w:rsid w:val="007C3C16"/>
    <w:rsid w:val="007C5770"/>
    <w:rsid w:val="007D145D"/>
    <w:rsid w:val="007D669A"/>
    <w:rsid w:val="007E66AF"/>
    <w:rsid w:val="007E7C99"/>
    <w:rsid w:val="00802187"/>
    <w:rsid w:val="0080240B"/>
    <w:rsid w:val="00812ABE"/>
    <w:rsid w:val="00812E51"/>
    <w:rsid w:val="0081371C"/>
    <w:rsid w:val="00814CF7"/>
    <w:rsid w:val="0081567D"/>
    <w:rsid w:val="008157C2"/>
    <w:rsid w:val="00815E5F"/>
    <w:rsid w:val="0081691C"/>
    <w:rsid w:val="00816F42"/>
    <w:rsid w:val="00823851"/>
    <w:rsid w:val="0083511B"/>
    <w:rsid w:val="008366AC"/>
    <w:rsid w:val="0084429E"/>
    <w:rsid w:val="00845BD7"/>
    <w:rsid w:val="0084670F"/>
    <w:rsid w:val="00846B51"/>
    <w:rsid w:val="00850534"/>
    <w:rsid w:val="00850C4B"/>
    <w:rsid w:val="00851078"/>
    <w:rsid w:val="00856248"/>
    <w:rsid w:val="00856E1C"/>
    <w:rsid w:val="00861380"/>
    <w:rsid w:val="008619FF"/>
    <w:rsid w:val="00864137"/>
    <w:rsid w:val="00866C0C"/>
    <w:rsid w:val="008671E6"/>
    <w:rsid w:val="00867A21"/>
    <w:rsid w:val="0087200A"/>
    <w:rsid w:val="008720F1"/>
    <w:rsid w:val="00874DA4"/>
    <w:rsid w:val="00876389"/>
    <w:rsid w:val="00881E73"/>
    <w:rsid w:val="00883413"/>
    <w:rsid w:val="00884AED"/>
    <w:rsid w:val="00886CB9"/>
    <w:rsid w:val="0089206E"/>
    <w:rsid w:val="00892327"/>
    <w:rsid w:val="0089258E"/>
    <w:rsid w:val="008A343E"/>
    <w:rsid w:val="008A34AE"/>
    <w:rsid w:val="008A3FB4"/>
    <w:rsid w:val="008A4262"/>
    <w:rsid w:val="008A56B9"/>
    <w:rsid w:val="008A6ED3"/>
    <w:rsid w:val="008B0343"/>
    <w:rsid w:val="008B086A"/>
    <w:rsid w:val="008B0DB8"/>
    <w:rsid w:val="008B1965"/>
    <w:rsid w:val="008B2B59"/>
    <w:rsid w:val="008B2FCA"/>
    <w:rsid w:val="008B6B6B"/>
    <w:rsid w:val="008C1C4F"/>
    <w:rsid w:val="008C1D96"/>
    <w:rsid w:val="008C42D5"/>
    <w:rsid w:val="008C4E41"/>
    <w:rsid w:val="008C5350"/>
    <w:rsid w:val="008D0069"/>
    <w:rsid w:val="008D037F"/>
    <w:rsid w:val="008D0471"/>
    <w:rsid w:val="008D1CAC"/>
    <w:rsid w:val="008D3000"/>
    <w:rsid w:val="008D3E50"/>
    <w:rsid w:val="008D4CF7"/>
    <w:rsid w:val="008D5708"/>
    <w:rsid w:val="008D7FCF"/>
    <w:rsid w:val="008E26FE"/>
    <w:rsid w:val="008E3762"/>
    <w:rsid w:val="008E481E"/>
    <w:rsid w:val="008E6A39"/>
    <w:rsid w:val="008E7612"/>
    <w:rsid w:val="008E78B0"/>
    <w:rsid w:val="008F11B9"/>
    <w:rsid w:val="008F7B59"/>
    <w:rsid w:val="008F7C6F"/>
    <w:rsid w:val="00903A43"/>
    <w:rsid w:val="00906145"/>
    <w:rsid w:val="009073FD"/>
    <w:rsid w:val="00912D1E"/>
    <w:rsid w:val="00913B7D"/>
    <w:rsid w:val="009148AC"/>
    <w:rsid w:val="009148BC"/>
    <w:rsid w:val="00916054"/>
    <w:rsid w:val="00920DC4"/>
    <w:rsid w:val="00921213"/>
    <w:rsid w:val="009251ED"/>
    <w:rsid w:val="00926065"/>
    <w:rsid w:val="00927BD7"/>
    <w:rsid w:val="009322B0"/>
    <w:rsid w:val="00932C18"/>
    <w:rsid w:val="009359C5"/>
    <w:rsid w:val="00937441"/>
    <w:rsid w:val="00940FBA"/>
    <w:rsid w:val="00942A35"/>
    <w:rsid w:val="00942C01"/>
    <w:rsid w:val="00947CF3"/>
    <w:rsid w:val="009565A9"/>
    <w:rsid w:val="00960044"/>
    <w:rsid w:val="00961041"/>
    <w:rsid w:val="00961EF5"/>
    <w:rsid w:val="009625E6"/>
    <w:rsid w:val="0096285B"/>
    <w:rsid w:val="00962E63"/>
    <w:rsid w:val="009631D7"/>
    <w:rsid w:val="00967581"/>
    <w:rsid w:val="009729E1"/>
    <w:rsid w:val="00973428"/>
    <w:rsid w:val="0097358E"/>
    <w:rsid w:val="009834DB"/>
    <w:rsid w:val="00984C29"/>
    <w:rsid w:val="009854C3"/>
    <w:rsid w:val="00985DA5"/>
    <w:rsid w:val="00986366"/>
    <w:rsid w:val="00986E85"/>
    <w:rsid w:val="00987825"/>
    <w:rsid w:val="00987A7E"/>
    <w:rsid w:val="00991678"/>
    <w:rsid w:val="0099375C"/>
    <w:rsid w:val="009942D2"/>
    <w:rsid w:val="009955C4"/>
    <w:rsid w:val="00995AE5"/>
    <w:rsid w:val="00997109"/>
    <w:rsid w:val="009A0204"/>
    <w:rsid w:val="009A1E26"/>
    <w:rsid w:val="009A29F1"/>
    <w:rsid w:val="009A63C8"/>
    <w:rsid w:val="009B3F0B"/>
    <w:rsid w:val="009B5F7E"/>
    <w:rsid w:val="009B66C1"/>
    <w:rsid w:val="009C2DA0"/>
    <w:rsid w:val="009C51E9"/>
    <w:rsid w:val="009D225D"/>
    <w:rsid w:val="009D3F20"/>
    <w:rsid w:val="009D6789"/>
    <w:rsid w:val="009E1137"/>
    <w:rsid w:val="009E55A9"/>
    <w:rsid w:val="009E5EBC"/>
    <w:rsid w:val="009F67E7"/>
    <w:rsid w:val="009F6B52"/>
    <w:rsid w:val="009F71BA"/>
    <w:rsid w:val="00A006AC"/>
    <w:rsid w:val="00A03AF7"/>
    <w:rsid w:val="00A0500F"/>
    <w:rsid w:val="00A05B8D"/>
    <w:rsid w:val="00A10E7A"/>
    <w:rsid w:val="00A135C7"/>
    <w:rsid w:val="00A203C2"/>
    <w:rsid w:val="00A2239E"/>
    <w:rsid w:val="00A2294C"/>
    <w:rsid w:val="00A2303C"/>
    <w:rsid w:val="00A23301"/>
    <w:rsid w:val="00A24314"/>
    <w:rsid w:val="00A27913"/>
    <w:rsid w:val="00A303D3"/>
    <w:rsid w:val="00A32110"/>
    <w:rsid w:val="00A4128C"/>
    <w:rsid w:val="00A44A0F"/>
    <w:rsid w:val="00A45629"/>
    <w:rsid w:val="00A5239C"/>
    <w:rsid w:val="00A52F9D"/>
    <w:rsid w:val="00A55B03"/>
    <w:rsid w:val="00A577DF"/>
    <w:rsid w:val="00A74235"/>
    <w:rsid w:val="00A775FB"/>
    <w:rsid w:val="00A77E8D"/>
    <w:rsid w:val="00A81530"/>
    <w:rsid w:val="00A835FD"/>
    <w:rsid w:val="00A84F3B"/>
    <w:rsid w:val="00A85039"/>
    <w:rsid w:val="00A86C89"/>
    <w:rsid w:val="00A872FE"/>
    <w:rsid w:val="00A91F92"/>
    <w:rsid w:val="00A920E9"/>
    <w:rsid w:val="00A95CD2"/>
    <w:rsid w:val="00A95E6B"/>
    <w:rsid w:val="00A970AF"/>
    <w:rsid w:val="00AA07C0"/>
    <w:rsid w:val="00AA2CB4"/>
    <w:rsid w:val="00AA3823"/>
    <w:rsid w:val="00AA39D6"/>
    <w:rsid w:val="00AA5AC4"/>
    <w:rsid w:val="00AA5C98"/>
    <w:rsid w:val="00AB1A22"/>
    <w:rsid w:val="00AB4D6E"/>
    <w:rsid w:val="00AB536B"/>
    <w:rsid w:val="00AB763D"/>
    <w:rsid w:val="00AC3539"/>
    <w:rsid w:val="00AC3CE8"/>
    <w:rsid w:val="00AC5C8E"/>
    <w:rsid w:val="00AC7464"/>
    <w:rsid w:val="00AC7BD1"/>
    <w:rsid w:val="00AD2842"/>
    <w:rsid w:val="00AD3045"/>
    <w:rsid w:val="00AD3F2A"/>
    <w:rsid w:val="00AD6334"/>
    <w:rsid w:val="00AE1A4A"/>
    <w:rsid w:val="00AE2C87"/>
    <w:rsid w:val="00AF3E1C"/>
    <w:rsid w:val="00AF512F"/>
    <w:rsid w:val="00AF715D"/>
    <w:rsid w:val="00B00089"/>
    <w:rsid w:val="00B003EF"/>
    <w:rsid w:val="00B01CE8"/>
    <w:rsid w:val="00B14BDD"/>
    <w:rsid w:val="00B15A35"/>
    <w:rsid w:val="00B2024A"/>
    <w:rsid w:val="00B20AB3"/>
    <w:rsid w:val="00B2252E"/>
    <w:rsid w:val="00B230E6"/>
    <w:rsid w:val="00B234C8"/>
    <w:rsid w:val="00B2753F"/>
    <w:rsid w:val="00B339D7"/>
    <w:rsid w:val="00B4035E"/>
    <w:rsid w:val="00B42990"/>
    <w:rsid w:val="00B47779"/>
    <w:rsid w:val="00B5410A"/>
    <w:rsid w:val="00B542B3"/>
    <w:rsid w:val="00B5626B"/>
    <w:rsid w:val="00B67E24"/>
    <w:rsid w:val="00B713B1"/>
    <w:rsid w:val="00B71E42"/>
    <w:rsid w:val="00B7227B"/>
    <w:rsid w:val="00B72C50"/>
    <w:rsid w:val="00B735E8"/>
    <w:rsid w:val="00B7520B"/>
    <w:rsid w:val="00B80303"/>
    <w:rsid w:val="00B80B09"/>
    <w:rsid w:val="00BA052D"/>
    <w:rsid w:val="00BA3F65"/>
    <w:rsid w:val="00BA4B74"/>
    <w:rsid w:val="00BA5D8F"/>
    <w:rsid w:val="00BA7786"/>
    <w:rsid w:val="00BB15BA"/>
    <w:rsid w:val="00BB4956"/>
    <w:rsid w:val="00BB6158"/>
    <w:rsid w:val="00BC0F57"/>
    <w:rsid w:val="00BC3020"/>
    <w:rsid w:val="00BC3C15"/>
    <w:rsid w:val="00BC4162"/>
    <w:rsid w:val="00BC4D75"/>
    <w:rsid w:val="00BC4F74"/>
    <w:rsid w:val="00BD0091"/>
    <w:rsid w:val="00BD0908"/>
    <w:rsid w:val="00BD2994"/>
    <w:rsid w:val="00BD33D7"/>
    <w:rsid w:val="00BD380E"/>
    <w:rsid w:val="00BD58C9"/>
    <w:rsid w:val="00BD6AD0"/>
    <w:rsid w:val="00BE119C"/>
    <w:rsid w:val="00BE151A"/>
    <w:rsid w:val="00BE2208"/>
    <w:rsid w:val="00BE3935"/>
    <w:rsid w:val="00BE50F1"/>
    <w:rsid w:val="00BE60B2"/>
    <w:rsid w:val="00BF316E"/>
    <w:rsid w:val="00BF3BA7"/>
    <w:rsid w:val="00BF49CB"/>
    <w:rsid w:val="00BF5D51"/>
    <w:rsid w:val="00BF6EB4"/>
    <w:rsid w:val="00C045DF"/>
    <w:rsid w:val="00C07D84"/>
    <w:rsid w:val="00C16F0B"/>
    <w:rsid w:val="00C202B1"/>
    <w:rsid w:val="00C31336"/>
    <w:rsid w:val="00C31640"/>
    <w:rsid w:val="00C35EC5"/>
    <w:rsid w:val="00C3753B"/>
    <w:rsid w:val="00C402E6"/>
    <w:rsid w:val="00C410F9"/>
    <w:rsid w:val="00C45E55"/>
    <w:rsid w:val="00C5065E"/>
    <w:rsid w:val="00C517B3"/>
    <w:rsid w:val="00C55C59"/>
    <w:rsid w:val="00C61EAF"/>
    <w:rsid w:val="00C652D6"/>
    <w:rsid w:val="00C71888"/>
    <w:rsid w:val="00C77631"/>
    <w:rsid w:val="00C810A6"/>
    <w:rsid w:val="00C85F3A"/>
    <w:rsid w:val="00C874FC"/>
    <w:rsid w:val="00C94A69"/>
    <w:rsid w:val="00C94C25"/>
    <w:rsid w:val="00CA22D4"/>
    <w:rsid w:val="00CA2C87"/>
    <w:rsid w:val="00CA3AA4"/>
    <w:rsid w:val="00CB003B"/>
    <w:rsid w:val="00CB16BF"/>
    <w:rsid w:val="00CB1F92"/>
    <w:rsid w:val="00CB298E"/>
    <w:rsid w:val="00CB341C"/>
    <w:rsid w:val="00CB49C4"/>
    <w:rsid w:val="00CB4FAF"/>
    <w:rsid w:val="00CB5E3C"/>
    <w:rsid w:val="00CB5E5D"/>
    <w:rsid w:val="00CB6938"/>
    <w:rsid w:val="00CB6BE9"/>
    <w:rsid w:val="00CB7B2F"/>
    <w:rsid w:val="00CC02C5"/>
    <w:rsid w:val="00CC072C"/>
    <w:rsid w:val="00CC2068"/>
    <w:rsid w:val="00CC32B4"/>
    <w:rsid w:val="00CC52F8"/>
    <w:rsid w:val="00CC6F6C"/>
    <w:rsid w:val="00CD1084"/>
    <w:rsid w:val="00CD3F8E"/>
    <w:rsid w:val="00CE059D"/>
    <w:rsid w:val="00CE41D5"/>
    <w:rsid w:val="00CF24D0"/>
    <w:rsid w:val="00CF4CF5"/>
    <w:rsid w:val="00CF4F4B"/>
    <w:rsid w:val="00CF522C"/>
    <w:rsid w:val="00CF6A46"/>
    <w:rsid w:val="00D00127"/>
    <w:rsid w:val="00D00DC3"/>
    <w:rsid w:val="00D00E01"/>
    <w:rsid w:val="00D02CA3"/>
    <w:rsid w:val="00D10F82"/>
    <w:rsid w:val="00D1523E"/>
    <w:rsid w:val="00D17881"/>
    <w:rsid w:val="00D20932"/>
    <w:rsid w:val="00D2660B"/>
    <w:rsid w:val="00D27413"/>
    <w:rsid w:val="00D36480"/>
    <w:rsid w:val="00D43D16"/>
    <w:rsid w:val="00D518A2"/>
    <w:rsid w:val="00D5515E"/>
    <w:rsid w:val="00D56411"/>
    <w:rsid w:val="00D632E5"/>
    <w:rsid w:val="00D655D8"/>
    <w:rsid w:val="00D65FED"/>
    <w:rsid w:val="00D66958"/>
    <w:rsid w:val="00D7513E"/>
    <w:rsid w:val="00D77949"/>
    <w:rsid w:val="00D82D52"/>
    <w:rsid w:val="00D84378"/>
    <w:rsid w:val="00D86274"/>
    <w:rsid w:val="00D86B70"/>
    <w:rsid w:val="00D926F9"/>
    <w:rsid w:val="00D934DA"/>
    <w:rsid w:val="00D9574F"/>
    <w:rsid w:val="00DA086F"/>
    <w:rsid w:val="00DA174C"/>
    <w:rsid w:val="00DA6739"/>
    <w:rsid w:val="00DA794C"/>
    <w:rsid w:val="00DA7EB9"/>
    <w:rsid w:val="00DB1CFA"/>
    <w:rsid w:val="00DB33FB"/>
    <w:rsid w:val="00DB4A46"/>
    <w:rsid w:val="00DC04CD"/>
    <w:rsid w:val="00DC11FE"/>
    <w:rsid w:val="00DC7A11"/>
    <w:rsid w:val="00DD1382"/>
    <w:rsid w:val="00DD4F49"/>
    <w:rsid w:val="00DD611E"/>
    <w:rsid w:val="00DE6C09"/>
    <w:rsid w:val="00DF01DE"/>
    <w:rsid w:val="00DF0A52"/>
    <w:rsid w:val="00DF148C"/>
    <w:rsid w:val="00DF268B"/>
    <w:rsid w:val="00DF39BE"/>
    <w:rsid w:val="00E00435"/>
    <w:rsid w:val="00E07C06"/>
    <w:rsid w:val="00E10243"/>
    <w:rsid w:val="00E11915"/>
    <w:rsid w:val="00E119AF"/>
    <w:rsid w:val="00E1512B"/>
    <w:rsid w:val="00E16307"/>
    <w:rsid w:val="00E16EF6"/>
    <w:rsid w:val="00E20790"/>
    <w:rsid w:val="00E21B51"/>
    <w:rsid w:val="00E24F34"/>
    <w:rsid w:val="00E2561C"/>
    <w:rsid w:val="00E3335B"/>
    <w:rsid w:val="00E3749C"/>
    <w:rsid w:val="00E44FD1"/>
    <w:rsid w:val="00E47B8D"/>
    <w:rsid w:val="00E50223"/>
    <w:rsid w:val="00E52CB4"/>
    <w:rsid w:val="00E55C68"/>
    <w:rsid w:val="00E5648F"/>
    <w:rsid w:val="00E569BB"/>
    <w:rsid w:val="00E61554"/>
    <w:rsid w:val="00E61CAA"/>
    <w:rsid w:val="00E71492"/>
    <w:rsid w:val="00E73BFC"/>
    <w:rsid w:val="00E73C17"/>
    <w:rsid w:val="00E74937"/>
    <w:rsid w:val="00E76C74"/>
    <w:rsid w:val="00E812EE"/>
    <w:rsid w:val="00E815FA"/>
    <w:rsid w:val="00E829B9"/>
    <w:rsid w:val="00E83665"/>
    <w:rsid w:val="00E848A2"/>
    <w:rsid w:val="00E84A61"/>
    <w:rsid w:val="00E87894"/>
    <w:rsid w:val="00E916B7"/>
    <w:rsid w:val="00E935D9"/>
    <w:rsid w:val="00E966BA"/>
    <w:rsid w:val="00E96EBC"/>
    <w:rsid w:val="00EA3A1F"/>
    <w:rsid w:val="00EB3CD6"/>
    <w:rsid w:val="00EB3CF2"/>
    <w:rsid w:val="00EB4723"/>
    <w:rsid w:val="00EB584E"/>
    <w:rsid w:val="00EB72F3"/>
    <w:rsid w:val="00EC0B64"/>
    <w:rsid w:val="00EC0D72"/>
    <w:rsid w:val="00EC3B35"/>
    <w:rsid w:val="00EC5192"/>
    <w:rsid w:val="00EC5574"/>
    <w:rsid w:val="00ED0E6E"/>
    <w:rsid w:val="00ED125C"/>
    <w:rsid w:val="00ED17C7"/>
    <w:rsid w:val="00ED1B9B"/>
    <w:rsid w:val="00ED3270"/>
    <w:rsid w:val="00ED647A"/>
    <w:rsid w:val="00EE055C"/>
    <w:rsid w:val="00EE09E6"/>
    <w:rsid w:val="00EE132E"/>
    <w:rsid w:val="00EE3363"/>
    <w:rsid w:val="00EE54BF"/>
    <w:rsid w:val="00EE7944"/>
    <w:rsid w:val="00EF0C1E"/>
    <w:rsid w:val="00EF2B24"/>
    <w:rsid w:val="00EF36E9"/>
    <w:rsid w:val="00EF510A"/>
    <w:rsid w:val="00F01376"/>
    <w:rsid w:val="00F0512D"/>
    <w:rsid w:val="00F0559A"/>
    <w:rsid w:val="00F07200"/>
    <w:rsid w:val="00F10AD7"/>
    <w:rsid w:val="00F14853"/>
    <w:rsid w:val="00F1592B"/>
    <w:rsid w:val="00F170D9"/>
    <w:rsid w:val="00F312A1"/>
    <w:rsid w:val="00F41861"/>
    <w:rsid w:val="00F4223C"/>
    <w:rsid w:val="00F42A73"/>
    <w:rsid w:val="00F4440F"/>
    <w:rsid w:val="00F44A49"/>
    <w:rsid w:val="00F45729"/>
    <w:rsid w:val="00F466AB"/>
    <w:rsid w:val="00F505D4"/>
    <w:rsid w:val="00F54C0E"/>
    <w:rsid w:val="00F54CE7"/>
    <w:rsid w:val="00F56000"/>
    <w:rsid w:val="00F577F5"/>
    <w:rsid w:val="00F60894"/>
    <w:rsid w:val="00F6094B"/>
    <w:rsid w:val="00F6674F"/>
    <w:rsid w:val="00F7105B"/>
    <w:rsid w:val="00F7126F"/>
    <w:rsid w:val="00F75C00"/>
    <w:rsid w:val="00F768A6"/>
    <w:rsid w:val="00F77B14"/>
    <w:rsid w:val="00F811D3"/>
    <w:rsid w:val="00F81E2D"/>
    <w:rsid w:val="00F8343A"/>
    <w:rsid w:val="00F839D4"/>
    <w:rsid w:val="00F83D0D"/>
    <w:rsid w:val="00F8535F"/>
    <w:rsid w:val="00F8615F"/>
    <w:rsid w:val="00F86E4F"/>
    <w:rsid w:val="00F926E0"/>
    <w:rsid w:val="00F931F1"/>
    <w:rsid w:val="00F93C6E"/>
    <w:rsid w:val="00F951D5"/>
    <w:rsid w:val="00FA0DF9"/>
    <w:rsid w:val="00FA5C53"/>
    <w:rsid w:val="00FA6578"/>
    <w:rsid w:val="00FB5B4A"/>
    <w:rsid w:val="00FB7E30"/>
    <w:rsid w:val="00FC4FAE"/>
    <w:rsid w:val="00FC73BA"/>
    <w:rsid w:val="00FD06C1"/>
    <w:rsid w:val="00FD086B"/>
    <w:rsid w:val="00FD1CFA"/>
    <w:rsid w:val="00FD2950"/>
    <w:rsid w:val="00FD50A9"/>
    <w:rsid w:val="00FD53C6"/>
    <w:rsid w:val="00FD6495"/>
    <w:rsid w:val="00FE0E37"/>
    <w:rsid w:val="00FE294C"/>
    <w:rsid w:val="00FE3BA4"/>
    <w:rsid w:val="00FE66C6"/>
    <w:rsid w:val="00FE7523"/>
    <w:rsid w:val="00FE7B8D"/>
    <w:rsid w:val="00FF01AB"/>
    <w:rsid w:val="00FF0302"/>
    <w:rsid w:val="00FF074F"/>
    <w:rsid w:val="00FF1810"/>
    <w:rsid w:val="00FF360E"/>
    <w:rsid w:val="00FF452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6F6C"/>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C6F6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6F6C"/>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C6F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973.uc1@dieccte.gouv.f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321</Words>
  <Characters>1766</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Ministère du travail</Company>
  <LinksUpToDate>false</LinksUpToDate>
  <CharactersWithSpaces>2083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MAILLE Virginie (DR973)</dc:creator>
  <cp:lastModifiedBy>MAILLE Virginie (DR973)</cp:lastModifiedBy>
  <cp:revision>2</cp:revision>
  <dcterms:created xsi:type="dcterms:W3CDTF">2018-03-30T11:32:00Z</dcterms:created>
  <dcterms:modified xsi:type="dcterms:W3CDTF">2018-03-30T11:39:00Z</dcterms:modified>
</cp:coreProperties>
</file>